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C6" w:rsidRDefault="00BD70AC" w:rsidP="00BD70AC">
      <w:pPr>
        <w:pStyle w:val="a3"/>
        <w:spacing w:before="0" w:beforeAutospacing="0" w:after="0" w:afterAutospacing="0"/>
        <w:jc w:val="center"/>
        <w:rPr>
          <w:rFonts w:ascii="微软雅黑" w:eastAsia="微软雅黑" w:hAnsi="微软雅黑"/>
          <w:b/>
          <w:bCs/>
          <w:color w:val="333333"/>
          <w:sz w:val="32"/>
          <w:szCs w:val="32"/>
        </w:rPr>
      </w:pPr>
      <w:r w:rsidRPr="00E0084F">
        <w:rPr>
          <w:rFonts w:ascii="微软雅黑" w:eastAsia="微软雅黑" w:hAnsi="微软雅黑" w:hint="eastAsia"/>
          <w:b/>
          <w:bCs/>
          <w:color w:val="333333"/>
          <w:sz w:val="32"/>
          <w:szCs w:val="32"/>
        </w:rPr>
        <w:t>关于2018</w:t>
      </w:r>
      <w:r w:rsidR="004B7DD2">
        <w:rPr>
          <w:rFonts w:ascii="微软雅黑" w:eastAsia="微软雅黑" w:hAnsi="微软雅黑" w:hint="eastAsia"/>
          <w:b/>
          <w:bCs/>
          <w:color w:val="333333"/>
          <w:sz w:val="32"/>
          <w:szCs w:val="32"/>
        </w:rPr>
        <w:t>年秋</w:t>
      </w:r>
      <w:r w:rsidRPr="00E0084F">
        <w:rPr>
          <w:rFonts w:ascii="微软雅黑" w:eastAsia="微软雅黑" w:hAnsi="微软雅黑" w:hint="eastAsia"/>
          <w:b/>
          <w:bCs/>
          <w:color w:val="333333"/>
          <w:sz w:val="32"/>
          <w:szCs w:val="32"/>
        </w:rPr>
        <w:t>季学期</w:t>
      </w:r>
    </w:p>
    <w:p w:rsidR="00BD70AC" w:rsidRPr="00E0084F" w:rsidRDefault="00FB407D" w:rsidP="00BD70AC">
      <w:pPr>
        <w:pStyle w:val="a3"/>
        <w:spacing w:before="0" w:beforeAutospacing="0" w:after="0" w:afterAutospacing="0"/>
        <w:jc w:val="center"/>
        <w:rPr>
          <w:rFonts w:ascii="微软雅黑" w:eastAsia="微软雅黑" w:hAnsi="微软雅黑"/>
          <w:b/>
          <w:bCs/>
          <w:color w:val="333333"/>
          <w:sz w:val="32"/>
          <w:szCs w:val="32"/>
        </w:rPr>
      </w:pPr>
      <w:r>
        <w:rPr>
          <w:rFonts w:ascii="微软雅黑" w:eastAsia="微软雅黑" w:hAnsi="微软雅黑" w:hint="eastAsia"/>
          <w:b/>
          <w:bCs/>
          <w:color w:val="333333"/>
          <w:sz w:val="32"/>
          <w:szCs w:val="32"/>
        </w:rPr>
        <w:t>办理</w:t>
      </w:r>
      <w:r w:rsidR="00BD70AC" w:rsidRPr="00E0084F">
        <w:rPr>
          <w:rFonts w:ascii="微软雅黑" w:eastAsia="微软雅黑" w:hAnsi="微软雅黑" w:hint="eastAsia"/>
          <w:b/>
          <w:bCs/>
          <w:color w:val="333333"/>
          <w:sz w:val="32"/>
          <w:szCs w:val="32"/>
        </w:rPr>
        <w:t>重修</w:t>
      </w:r>
      <w:r>
        <w:rPr>
          <w:rFonts w:ascii="微软雅黑" w:eastAsia="微软雅黑" w:hAnsi="微软雅黑" w:hint="eastAsia"/>
          <w:b/>
          <w:bCs/>
          <w:color w:val="333333"/>
          <w:sz w:val="32"/>
          <w:szCs w:val="32"/>
        </w:rPr>
        <w:t>、补修、免修、</w:t>
      </w:r>
      <w:r w:rsidR="004E42C6">
        <w:rPr>
          <w:rFonts w:ascii="微软雅黑" w:eastAsia="微软雅黑" w:hAnsi="微软雅黑" w:hint="eastAsia"/>
          <w:b/>
          <w:bCs/>
          <w:color w:val="333333"/>
          <w:sz w:val="32"/>
          <w:szCs w:val="32"/>
        </w:rPr>
        <w:t>专升本</w:t>
      </w:r>
      <w:r>
        <w:rPr>
          <w:rFonts w:ascii="微软雅黑" w:eastAsia="微软雅黑" w:hAnsi="微软雅黑" w:hint="eastAsia"/>
          <w:b/>
          <w:bCs/>
          <w:color w:val="333333"/>
          <w:sz w:val="32"/>
          <w:szCs w:val="32"/>
        </w:rPr>
        <w:t>学分认定等工作</w:t>
      </w:r>
      <w:r w:rsidR="00BD70AC" w:rsidRPr="00E0084F">
        <w:rPr>
          <w:rFonts w:ascii="微软雅黑" w:eastAsia="微软雅黑" w:hAnsi="微软雅黑" w:hint="eastAsia"/>
          <w:b/>
          <w:bCs/>
          <w:color w:val="333333"/>
          <w:sz w:val="32"/>
          <w:szCs w:val="32"/>
        </w:rPr>
        <w:t>的通知</w:t>
      </w:r>
    </w:p>
    <w:p w:rsidR="00E0084F" w:rsidRDefault="00E0084F" w:rsidP="00BD70AC">
      <w:pPr>
        <w:pStyle w:val="a3"/>
        <w:spacing w:before="0" w:beforeAutospacing="0" w:after="0" w:afterAutospacing="0"/>
        <w:jc w:val="center"/>
        <w:rPr>
          <w:color w:val="333333"/>
          <w:sz w:val="29"/>
          <w:szCs w:val="29"/>
        </w:rPr>
      </w:pPr>
    </w:p>
    <w:p w:rsidR="009044C2" w:rsidRPr="00053690" w:rsidRDefault="009044C2" w:rsidP="009044C2">
      <w:pPr>
        <w:pStyle w:val="a3"/>
        <w:spacing w:before="0" w:beforeAutospacing="0" w:after="0" w:afterAutospacing="0"/>
        <w:rPr>
          <w:rFonts w:asciiTheme="minorEastAsia" w:eastAsiaTheme="minorEastAsia" w:hAnsiTheme="minorEastAsia"/>
          <w:b/>
          <w:color w:val="333333"/>
          <w:sz w:val="28"/>
          <w:szCs w:val="28"/>
        </w:rPr>
      </w:pPr>
      <w:r w:rsidRPr="00053690">
        <w:rPr>
          <w:rFonts w:asciiTheme="minorEastAsia" w:eastAsiaTheme="minorEastAsia" w:hAnsiTheme="minorEastAsia" w:hint="eastAsia"/>
          <w:b/>
          <w:color w:val="333333"/>
          <w:sz w:val="28"/>
          <w:szCs w:val="28"/>
        </w:rPr>
        <w:t>各二级学院：</w:t>
      </w:r>
    </w:p>
    <w:p w:rsidR="009044C2" w:rsidRDefault="00E0084F" w:rsidP="009044C2">
      <w:pPr>
        <w:pStyle w:val="a3"/>
        <w:spacing w:before="0" w:beforeAutospacing="0" w:after="0" w:afterAutospacing="0"/>
        <w:ind w:firstLine="54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根据本学期教学安排</w:t>
      </w:r>
      <w:r w:rsidR="000660FB">
        <w:rPr>
          <w:rFonts w:asciiTheme="minorEastAsia" w:eastAsiaTheme="minorEastAsia" w:hAnsiTheme="minorEastAsia" w:hint="eastAsia"/>
          <w:color w:val="333333"/>
          <w:sz w:val="28"/>
          <w:szCs w:val="28"/>
        </w:rPr>
        <w:t>和有关教学管理规定</w:t>
      </w:r>
      <w:r>
        <w:rPr>
          <w:rFonts w:asciiTheme="minorEastAsia" w:eastAsiaTheme="minorEastAsia" w:hAnsiTheme="minorEastAsia" w:hint="eastAsia"/>
          <w:color w:val="333333"/>
          <w:sz w:val="28"/>
          <w:szCs w:val="28"/>
        </w:rPr>
        <w:t>，</w:t>
      </w:r>
      <w:r w:rsidR="009044C2" w:rsidRPr="00E0084F">
        <w:rPr>
          <w:rFonts w:asciiTheme="minorEastAsia" w:eastAsiaTheme="minorEastAsia" w:hAnsiTheme="minorEastAsia" w:hint="eastAsia"/>
          <w:color w:val="333333"/>
          <w:sz w:val="28"/>
          <w:szCs w:val="28"/>
        </w:rPr>
        <w:t>现将</w:t>
      </w:r>
      <w:r w:rsidR="004E42C6" w:rsidRPr="004E42C6">
        <w:rPr>
          <w:rFonts w:asciiTheme="minorEastAsia" w:eastAsiaTheme="minorEastAsia" w:hAnsiTheme="minorEastAsia" w:hint="eastAsia"/>
          <w:bCs/>
          <w:color w:val="333333"/>
          <w:sz w:val="28"/>
          <w:szCs w:val="28"/>
        </w:rPr>
        <w:t>办理重修、补修、免修、</w:t>
      </w:r>
      <w:r w:rsidR="004E42C6">
        <w:rPr>
          <w:rFonts w:asciiTheme="minorEastAsia" w:eastAsiaTheme="minorEastAsia" w:hAnsiTheme="minorEastAsia" w:hint="eastAsia"/>
          <w:bCs/>
          <w:color w:val="333333"/>
          <w:sz w:val="28"/>
          <w:szCs w:val="28"/>
        </w:rPr>
        <w:t>专升本学分认定</w:t>
      </w:r>
      <w:r w:rsidR="004E42C6" w:rsidRPr="004E42C6">
        <w:rPr>
          <w:rFonts w:asciiTheme="minorEastAsia" w:eastAsiaTheme="minorEastAsia" w:hAnsiTheme="minorEastAsia" w:hint="eastAsia"/>
          <w:bCs/>
          <w:color w:val="333333"/>
          <w:sz w:val="28"/>
          <w:szCs w:val="28"/>
        </w:rPr>
        <w:t>等工作</w:t>
      </w:r>
      <w:r w:rsidR="009044C2" w:rsidRPr="00E0084F">
        <w:rPr>
          <w:rFonts w:asciiTheme="minorEastAsia" w:eastAsiaTheme="minorEastAsia" w:hAnsiTheme="minorEastAsia" w:hint="eastAsia"/>
          <w:color w:val="333333"/>
          <w:sz w:val="28"/>
          <w:szCs w:val="28"/>
        </w:rPr>
        <w:t>有关通知如下：</w:t>
      </w:r>
    </w:p>
    <w:p w:rsidR="00053690" w:rsidRPr="00053690" w:rsidRDefault="00053690" w:rsidP="009044C2">
      <w:pPr>
        <w:pStyle w:val="a3"/>
        <w:spacing w:before="0" w:beforeAutospacing="0" w:after="0" w:afterAutospacing="0"/>
        <w:ind w:firstLine="540"/>
        <w:rPr>
          <w:rFonts w:asciiTheme="minorEastAsia" w:eastAsiaTheme="minorEastAsia" w:hAnsiTheme="minorEastAsia" w:hint="eastAsia"/>
          <w:b/>
          <w:color w:val="333333"/>
          <w:sz w:val="28"/>
          <w:szCs w:val="28"/>
        </w:rPr>
      </w:pPr>
      <w:r w:rsidRPr="00053690">
        <w:rPr>
          <w:rFonts w:asciiTheme="minorEastAsia" w:eastAsiaTheme="minorEastAsia" w:hAnsiTheme="minorEastAsia" w:hint="eastAsia"/>
          <w:b/>
          <w:color w:val="333333"/>
          <w:sz w:val="28"/>
          <w:szCs w:val="28"/>
        </w:rPr>
        <w:t>一、办理内容</w:t>
      </w:r>
    </w:p>
    <w:p w:rsidR="00FB407D" w:rsidRPr="00E0084F" w:rsidRDefault="00053690" w:rsidP="009044C2">
      <w:pPr>
        <w:pStyle w:val="a3"/>
        <w:spacing w:before="0" w:beforeAutospacing="0" w:after="0" w:afterAutospacing="0"/>
        <w:ind w:firstLine="54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w:t>
      </w:r>
      <w:r>
        <w:rPr>
          <w:rFonts w:asciiTheme="minorEastAsia" w:eastAsiaTheme="minorEastAsia" w:hAnsiTheme="minorEastAsia" w:hint="eastAsia"/>
          <w:color w:val="333333"/>
          <w:sz w:val="28"/>
          <w:szCs w:val="28"/>
        </w:rPr>
        <w:t>一</w:t>
      </w:r>
      <w:r>
        <w:rPr>
          <w:rFonts w:asciiTheme="minorEastAsia" w:eastAsiaTheme="minorEastAsia" w:hAnsiTheme="minorEastAsia" w:hint="eastAsia"/>
          <w:color w:val="333333"/>
          <w:sz w:val="28"/>
          <w:szCs w:val="28"/>
        </w:rPr>
        <w:t>）</w:t>
      </w:r>
      <w:r w:rsidR="00FB407D">
        <w:rPr>
          <w:rFonts w:asciiTheme="minorEastAsia" w:eastAsiaTheme="minorEastAsia" w:hAnsiTheme="minorEastAsia" w:hint="eastAsia"/>
          <w:color w:val="333333"/>
          <w:sz w:val="28"/>
          <w:szCs w:val="28"/>
        </w:rPr>
        <w:t>、重修课程</w:t>
      </w:r>
    </w:p>
    <w:p w:rsidR="009044C2" w:rsidRPr="00E0084F" w:rsidRDefault="009044C2" w:rsidP="009044C2">
      <w:pPr>
        <w:pStyle w:val="a3"/>
        <w:spacing w:before="0" w:beforeAutospacing="0" w:after="0" w:afterAutospacing="0"/>
        <w:ind w:firstLine="540"/>
        <w:rPr>
          <w:rFonts w:asciiTheme="minorEastAsia" w:eastAsiaTheme="minorEastAsia" w:hAnsiTheme="minorEastAsia"/>
          <w:color w:val="333333"/>
          <w:sz w:val="28"/>
          <w:szCs w:val="28"/>
        </w:rPr>
      </w:pPr>
      <w:r w:rsidRPr="00E0084F">
        <w:rPr>
          <w:rFonts w:asciiTheme="minorEastAsia" w:eastAsiaTheme="minorEastAsia" w:hAnsiTheme="minorEastAsia" w:hint="eastAsia"/>
          <w:color w:val="333333"/>
          <w:sz w:val="28"/>
          <w:szCs w:val="28"/>
        </w:rPr>
        <w:t>1、办理</w:t>
      </w:r>
      <w:r w:rsidR="00AB3683">
        <w:rPr>
          <w:rFonts w:asciiTheme="minorEastAsia" w:eastAsiaTheme="minorEastAsia" w:hAnsiTheme="minorEastAsia" w:hint="eastAsia"/>
          <w:color w:val="333333"/>
          <w:sz w:val="28"/>
          <w:szCs w:val="28"/>
        </w:rPr>
        <w:t>对象</w:t>
      </w:r>
      <w:r w:rsidRPr="00E0084F">
        <w:rPr>
          <w:rFonts w:asciiTheme="minorEastAsia" w:eastAsiaTheme="minorEastAsia" w:hAnsiTheme="minorEastAsia" w:hint="eastAsia"/>
          <w:color w:val="333333"/>
          <w:sz w:val="28"/>
          <w:szCs w:val="28"/>
        </w:rPr>
        <w:t>：</w:t>
      </w:r>
      <w:r w:rsidR="00AB3683">
        <w:rPr>
          <w:rFonts w:asciiTheme="minorEastAsia" w:eastAsiaTheme="minorEastAsia" w:hAnsiTheme="minorEastAsia" w:hint="eastAsia"/>
          <w:color w:val="333333"/>
          <w:sz w:val="28"/>
          <w:szCs w:val="28"/>
        </w:rPr>
        <w:t>有课程考核未及格的在校</w:t>
      </w:r>
      <w:r w:rsidRPr="00E0084F">
        <w:rPr>
          <w:rFonts w:asciiTheme="minorEastAsia" w:eastAsiaTheme="minorEastAsia" w:hAnsiTheme="minorEastAsia" w:hint="eastAsia"/>
          <w:color w:val="333333"/>
          <w:sz w:val="28"/>
          <w:szCs w:val="28"/>
        </w:rPr>
        <w:t>学生。</w:t>
      </w:r>
    </w:p>
    <w:p w:rsidR="004C7D8C" w:rsidRDefault="009044C2" w:rsidP="009044C2">
      <w:pPr>
        <w:pStyle w:val="a3"/>
        <w:spacing w:before="0" w:beforeAutospacing="0" w:after="0" w:afterAutospacing="0"/>
        <w:ind w:firstLine="540"/>
        <w:rPr>
          <w:rFonts w:asciiTheme="minorEastAsia" w:eastAsiaTheme="minorEastAsia" w:hAnsiTheme="minorEastAsia"/>
          <w:color w:val="333333"/>
          <w:sz w:val="28"/>
          <w:szCs w:val="28"/>
        </w:rPr>
      </w:pPr>
      <w:r w:rsidRPr="00E0084F">
        <w:rPr>
          <w:rFonts w:asciiTheme="minorEastAsia" w:eastAsiaTheme="minorEastAsia" w:hAnsiTheme="minorEastAsia" w:hint="eastAsia"/>
          <w:color w:val="333333"/>
          <w:sz w:val="28"/>
          <w:szCs w:val="28"/>
        </w:rPr>
        <w:t>2、办理课程：</w:t>
      </w:r>
      <w:r w:rsidR="00AB3683">
        <w:rPr>
          <w:rFonts w:asciiTheme="minorEastAsia" w:eastAsiaTheme="minorEastAsia" w:hAnsiTheme="minorEastAsia" w:hint="eastAsia"/>
          <w:color w:val="333333"/>
          <w:sz w:val="28"/>
          <w:szCs w:val="28"/>
        </w:rPr>
        <w:t>课程考核</w:t>
      </w:r>
      <w:r w:rsidRPr="00E0084F">
        <w:rPr>
          <w:rFonts w:asciiTheme="minorEastAsia" w:eastAsiaTheme="minorEastAsia" w:hAnsiTheme="minorEastAsia" w:hint="eastAsia"/>
          <w:color w:val="333333"/>
          <w:sz w:val="28"/>
          <w:szCs w:val="28"/>
        </w:rPr>
        <w:t>未及格</w:t>
      </w:r>
      <w:r w:rsidR="00AB3683">
        <w:rPr>
          <w:rFonts w:asciiTheme="minorEastAsia" w:eastAsiaTheme="minorEastAsia" w:hAnsiTheme="minorEastAsia" w:hint="eastAsia"/>
          <w:color w:val="333333"/>
          <w:sz w:val="28"/>
          <w:szCs w:val="28"/>
        </w:rPr>
        <w:t>，且</w:t>
      </w:r>
      <w:r w:rsidRPr="00E0084F">
        <w:rPr>
          <w:rFonts w:asciiTheme="minorEastAsia" w:eastAsiaTheme="minorEastAsia" w:hAnsiTheme="minorEastAsia" w:hint="eastAsia"/>
          <w:color w:val="333333"/>
          <w:sz w:val="28"/>
          <w:szCs w:val="28"/>
        </w:rPr>
        <w:t>在当前学期开课的课程（以课程号为准）。</w:t>
      </w:r>
    </w:p>
    <w:p w:rsidR="009044C2" w:rsidRPr="00E0084F" w:rsidRDefault="009044C2" w:rsidP="009044C2">
      <w:pPr>
        <w:pStyle w:val="a3"/>
        <w:spacing w:before="0" w:beforeAutospacing="0" w:after="0" w:afterAutospacing="0"/>
        <w:ind w:firstLine="540"/>
        <w:rPr>
          <w:rFonts w:asciiTheme="minorEastAsia" w:eastAsiaTheme="minorEastAsia" w:hAnsiTheme="minorEastAsia"/>
          <w:color w:val="333333"/>
          <w:sz w:val="28"/>
          <w:szCs w:val="28"/>
        </w:rPr>
      </w:pPr>
      <w:r w:rsidRPr="00E0084F">
        <w:rPr>
          <w:rFonts w:asciiTheme="minorEastAsia" w:eastAsiaTheme="minorEastAsia" w:hAnsiTheme="minorEastAsia" w:hint="eastAsia"/>
          <w:color w:val="333333"/>
          <w:sz w:val="28"/>
          <w:szCs w:val="28"/>
        </w:rPr>
        <w:t>3</w:t>
      </w:r>
      <w:r w:rsidR="00AB3683">
        <w:rPr>
          <w:rFonts w:asciiTheme="minorEastAsia" w:eastAsiaTheme="minorEastAsia" w:hAnsiTheme="minorEastAsia" w:hint="eastAsia"/>
          <w:color w:val="333333"/>
          <w:sz w:val="28"/>
          <w:szCs w:val="28"/>
        </w:rPr>
        <w:t>、限制条件：原则上每人</w:t>
      </w:r>
      <w:r w:rsidRPr="00E0084F">
        <w:rPr>
          <w:rFonts w:asciiTheme="minorEastAsia" w:eastAsiaTheme="minorEastAsia" w:hAnsiTheme="minorEastAsia" w:hint="eastAsia"/>
          <w:color w:val="333333"/>
          <w:sz w:val="28"/>
          <w:szCs w:val="28"/>
        </w:rPr>
        <w:t>每学期重修课程不得超过3门。</w:t>
      </w:r>
    </w:p>
    <w:p w:rsidR="009044C2" w:rsidRDefault="009044C2" w:rsidP="009044C2">
      <w:pPr>
        <w:pStyle w:val="a3"/>
        <w:spacing w:before="0" w:beforeAutospacing="0" w:after="0" w:afterAutospacing="0"/>
        <w:ind w:firstLine="540"/>
        <w:rPr>
          <w:rFonts w:asciiTheme="minorEastAsia" w:eastAsiaTheme="minorEastAsia" w:hAnsiTheme="minorEastAsia"/>
          <w:color w:val="333333"/>
          <w:sz w:val="28"/>
          <w:szCs w:val="28"/>
        </w:rPr>
      </w:pPr>
      <w:r w:rsidRPr="00E0084F">
        <w:rPr>
          <w:rFonts w:asciiTheme="minorEastAsia" w:eastAsiaTheme="minorEastAsia" w:hAnsiTheme="minorEastAsia" w:hint="eastAsia"/>
          <w:color w:val="333333"/>
          <w:sz w:val="28"/>
          <w:szCs w:val="28"/>
        </w:rPr>
        <w:t>4、办理流程：</w:t>
      </w:r>
      <w:r w:rsidR="00AB3683">
        <w:rPr>
          <w:rFonts w:asciiTheme="minorEastAsia" w:eastAsiaTheme="minorEastAsia" w:hAnsiTheme="minorEastAsia" w:hint="eastAsia"/>
          <w:color w:val="333333"/>
          <w:sz w:val="28"/>
          <w:szCs w:val="28"/>
        </w:rPr>
        <w:t>提交申请——</w:t>
      </w:r>
      <w:proofErr w:type="gramStart"/>
      <w:r w:rsidR="00AB3683">
        <w:rPr>
          <w:rFonts w:asciiTheme="minorEastAsia" w:eastAsiaTheme="minorEastAsia" w:hAnsiTheme="minorEastAsia" w:hint="eastAsia"/>
          <w:color w:val="333333"/>
          <w:sz w:val="28"/>
          <w:szCs w:val="28"/>
        </w:rPr>
        <w:t>一</w:t>
      </w:r>
      <w:proofErr w:type="gramEnd"/>
      <w:r w:rsidR="00AB3683">
        <w:rPr>
          <w:rFonts w:asciiTheme="minorEastAsia" w:eastAsiaTheme="minorEastAsia" w:hAnsiTheme="minorEastAsia" w:hint="eastAsia"/>
          <w:color w:val="333333"/>
          <w:sz w:val="28"/>
          <w:szCs w:val="28"/>
        </w:rPr>
        <w:t>卡通在线缴费——</w:t>
      </w:r>
      <w:r w:rsidRPr="00E0084F">
        <w:rPr>
          <w:rFonts w:asciiTheme="minorEastAsia" w:eastAsiaTheme="minorEastAsia" w:hAnsiTheme="minorEastAsia" w:hint="eastAsia"/>
          <w:color w:val="333333"/>
          <w:sz w:val="28"/>
          <w:szCs w:val="28"/>
        </w:rPr>
        <w:t>打印重修通知单</w:t>
      </w:r>
      <w:r w:rsidR="00053690">
        <w:rPr>
          <w:rFonts w:asciiTheme="minorEastAsia" w:eastAsiaTheme="minorEastAsia" w:hAnsiTheme="minorEastAsia" w:hint="eastAsia"/>
          <w:color w:val="333333"/>
          <w:sz w:val="28"/>
          <w:szCs w:val="28"/>
        </w:rPr>
        <w:t>，将重修通知单</w:t>
      </w:r>
      <w:r w:rsidRPr="00E0084F">
        <w:rPr>
          <w:rFonts w:asciiTheme="minorEastAsia" w:eastAsiaTheme="minorEastAsia" w:hAnsiTheme="minorEastAsia" w:hint="eastAsia"/>
          <w:color w:val="333333"/>
          <w:sz w:val="28"/>
          <w:szCs w:val="28"/>
        </w:rPr>
        <w:t>送交任课教师后方可参加学习、考核（若未将重修通知单送交任课教师则视为放弃重修，</w:t>
      </w:r>
      <w:proofErr w:type="gramStart"/>
      <w:r w:rsidRPr="00E0084F">
        <w:rPr>
          <w:rFonts w:asciiTheme="minorEastAsia" w:eastAsiaTheme="minorEastAsia" w:hAnsiTheme="minorEastAsia" w:hint="eastAsia"/>
          <w:color w:val="333333"/>
          <w:sz w:val="28"/>
          <w:szCs w:val="28"/>
        </w:rPr>
        <w:t>不予退</w:t>
      </w:r>
      <w:proofErr w:type="gramEnd"/>
      <w:r w:rsidRPr="00E0084F">
        <w:rPr>
          <w:rFonts w:asciiTheme="minorEastAsia" w:eastAsiaTheme="minorEastAsia" w:hAnsiTheme="minorEastAsia" w:hint="eastAsia"/>
          <w:color w:val="333333"/>
          <w:sz w:val="28"/>
          <w:szCs w:val="28"/>
        </w:rPr>
        <w:t>费）。</w:t>
      </w:r>
    </w:p>
    <w:p w:rsidR="00872BBD" w:rsidRDefault="00053690" w:rsidP="009044C2">
      <w:pPr>
        <w:pStyle w:val="a3"/>
        <w:spacing w:before="0" w:beforeAutospacing="0" w:after="0" w:afterAutospacing="0"/>
        <w:ind w:firstLine="54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w:t>
      </w:r>
      <w:r>
        <w:rPr>
          <w:rFonts w:asciiTheme="minorEastAsia" w:eastAsiaTheme="minorEastAsia" w:hAnsiTheme="minorEastAsia" w:hint="eastAsia"/>
          <w:color w:val="333333"/>
          <w:sz w:val="28"/>
          <w:szCs w:val="28"/>
        </w:rPr>
        <w:t>二</w:t>
      </w:r>
      <w:r>
        <w:rPr>
          <w:rFonts w:asciiTheme="minorEastAsia" w:eastAsiaTheme="minorEastAsia" w:hAnsiTheme="minorEastAsia" w:hint="eastAsia"/>
          <w:color w:val="333333"/>
          <w:sz w:val="28"/>
          <w:szCs w:val="28"/>
        </w:rPr>
        <w:t>）</w:t>
      </w:r>
      <w:r w:rsidR="00FB407D">
        <w:rPr>
          <w:rFonts w:asciiTheme="minorEastAsia" w:eastAsiaTheme="minorEastAsia" w:hAnsiTheme="minorEastAsia" w:hint="eastAsia"/>
          <w:color w:val="333333"/>
          <w:sz w:val="28"/>
          <w:szCs w:val="28"/>
        </w:rPr>
        <w:t>、</w:t>
      </w:r>
      <w:r w:rsidR="004E42C6">
        <w:rPr>
          <w:rFonts w:asciiTheme="minorEastAsia" w:eastAsiaTheme="minorEastAsia" w:hAnsiTheme="minorEastAsia" w:hint="eastAsia"/>
          <w:color w:val="333333"/>
          <w:sz w:val="28"/>
          <w:szCs w:val="28"/>
        </w:rPr>
        <w:t>补修</w:t>
      </w:r>
      <w:r w:rsidR="00872BBD">
        <w:rPr>
          <w:rFonts w:asciiTheme="minorEastAsia" w:eastAsiaTheme="minorEastAsia" w:hAnsiTheme="minorEastAsia" w:hint="eastAsia"/>
          <w:color w:val="333333"/>
          <w:sz w:val="28"/>
          <w:szCs w:val="28"/>
        </w:rPr>
        <w:t>课程</w:t>
      </w:r>
    </w:p>
    <w:p w:rsidR="004E42C6" w:rsidRDefault="00053690" w:rsidP="009044C2">
      <w:pPr>
        <w:pStyle w:val="a3"/>
        <w:spacing w:before="0" w:beforeAutospacing="0" w:after="0" w:afterAutospacing="0"/>
        <w:ind w:firstLine="54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办理课程：</w:t>
      </w:r>
      <w:r w:rsidR="004E42C6">
        <w:rPr>
          <w:rFonts w:asciiTheme="minorEastAsia" w:eastAsiaTheme="minorEastAsia" w:hAnsiTheme="minorEastAsia" w:hint="eastAsia"/>
          <w:color w:val="333333"/>
          <w:sz w:val="28"/>
          <w:szCs w:val="28"/>
        </w:rPr>
        <w:t>因休学、参军、转专业、专升本等</w:t>
      </w:r>
      <w:r w:rsidR="004965A6">
        <w:rPr>
          <w:rFonts w:asciiTheme="minorEastAsia" w:eastAsiaTheme="minorEastAsia" w:hAnsiTheme="minorEastAsia" w:hint="eastAsia"/>
          <w:color w:val="333333"/>
          <w:sz w:val="28"/>
          <w:szCs w:val="28"/>
        </w:rPr>
        <w:t>原因需补修的</w:t>
      </w:r>
      <w:r w:rsidR="00872BBD">
        <w:rPr>
          <w:rFonts w:asciiTheme="minorEastAsia" w:eastAsiaTheme="minorEastAsia" w:hAnsiTheme="minorEastAsia" w:hint="eastAsia"/>
          <w:color w:val="333333"/>
          <w:sz w:val="28"/>
          <w:szCs w:val="28"/>
        </w:rPr>
        <w:t>课程</w:t>
      </w:r>
      <w:r w:rsidR="004965A6">
        <w:rPr>
          <w:rFonts w:asciiTheme="minorEastAsia" w:eastAsiaTheme="minorEastAsia" w:hAnsiTheme="minorEastAsia" w:hint="eastAsia"/>
          <w:color w:val="333333"/>
          <w:sz w:val="28"/>
          <w:szCs w:val="28"/>
        </w:rPr>
        <w:t>。</w:t>
      </w:r>
    </w:p>
    <w:p w:rsidR="004965A6" w:rsidRDefault="00053690" w:rsidP="009044C2">
      <w:pPr>
        <w:pStyle w:val="a3"/>
        <w:spacing w:before="0" w:beforeAutospacing="0" w:after="0" w:afterAutospacing="0"/>
        <w:ind w:firstLine="54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w:t>
      </w:r>
      <w:r>
        <w:rPr>
          <w:rFonts w:asciiTheme="minorEastAsia" w:eastAsiaTheme="minorEastAsia" w:hAnsiTheme="minorEastAsia" w:hint="eastAsia"/>
          <w:color w:val="333333"/>
          <w:sz w:val="28"/>
          <w:szCs w:val="28"/>
        </w:rPr>
        <w:t>三</w:t>
      </w:r>
      <w:r>
        <w:rPr>
          <w:rFonts w:asciiTheme="minorEastAsia" w:eastAsiaTheme="minorEastAsia" w:hAnsiTheme="minorEastAsia" w:hint="eastAsia"/>
          <w:color w:val="333333"/>
          <w:sz w:val="28"/>
          <w:szCs w:val="28"/>
        </w:rPr>
        <w:t>）</w:t>
      </w:r>
      <w:r w:rsidR="009044C2" w:rsidRPr="00E0084F">
        <w:rPr>
          <w:rFonts w:asciiTheme="minorEastAsia" w:eastAsiaTheme="minorEastAsia" w:hAnsiTheme="minorEastAsia" w:hint="eastAsia"/>
          <w:color w:val="333333"/>
          <w:sz w:val="28"/>
          <w:szCs w:val="28"/>
        </w:rPr>
        <w:t>、</w:t>
      </w:r>
      <w:r w:rsidR="004965A6">
        <w:rPr>
          <w:rFonts w:asciiTheme="minorEastAsia" w:eastAsiaTheme="minorEastAsia" w:hAnsiTheme="minorEastAsia" w:hint="eastAsia"/>
          <w:color w:val="333333"/>
          <w:sz w:val="28"/>
          <w:szCs w:val="28"/>
        </w:rPr>
        <w:t>免修课程</w:t>
      </w:r>
    </w:p>
    <w:p w:rsidR="009F096B" w:rsidRDefault="00053690" w:rsidP="009044C2">
      <w:pPr>
        <w:pStyle w:val="a3"/>
        <w:spacing w:before="0" w:beforeAutospacing="0" w:after="0" w:afterAutospacing="0"/>
        <w:ind w:firstLine="54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办理课程：</w:t>
      </w:r>
      <w:r w:rsidR="00872BBD">
        <w:rPr>
          <w:rFonts w:asciiTheme="minorEastAsia" w:eastAsiaTheme="minorEastAsia" w:hAnsiTheme="minorEastAsia" w:hint="eastAsia"/>
          <w:color w:val="333333"/>
          <w:sz w:val="28"/>
          <w:szCs w:val="28"/>
        </w:rPr>
        <w:t>等级证书认定学分的课程、已修读合格的课程、确已自学掌握的必修课或专业限选课程。</w:t>
      </w:r>
    </w:p>
    <w:p w:rsidR="004965A6" w:rsidRDefault="00053690" w:rsidP="009044C2">
      <w:pPr>
        <w:pStyle w:val="a3"/>
        <w:spacing w:before="0" w:beforeAutospacing="0" w:after="0" w:afterAutospacing="0"/>
        <w:ind w:firstLine="54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w:t>
      </w:r>
      <w:r>
        <w:rPr>
          <w:rFonts w:asciiTheme="minorEastAsia" w:eastAsiaTheme="minorEastAsia" w:hAnsiTheme="minorEastAsia" w:hint="eastAsia"/>
          <w:color w:val="333333"/>
          <w:sz w:val="28"/>
          <w:szCs w:val="28"/>
        </w:rPr>
        <w:t>四</w:t>
      </w:r>
      <w:r>
        <w:rPr>
          <w:rFonts w:asciiTheme="minorEastAsia" w:eastAsiaTheme="minorEastAsia" w:hAnsiTheme="minorEastAsia" w:hint="eastAsia"/>
          <w:color w:val="333333"/>
          <w:sz w:val="28"/>
          <w:szCs w:val="28"/>
        </w:rPr>
        <w:t>）</w:t>
      </w:r>
      <w:r w:rsidR="004965A6">
        <w:rPr>
          <w:rFonts w:asciiTheme="minorEastAsia" w:eastAsiaTheme="minorEastAsia" w:hAnsiTheme="minorEastAsia" w:hint="eastAsia"/>
          <w:color w:val="333333"/>
          <w:sz w:val="28"/>
          <w:szCs w:val="28"/>
        </w:rPr>
        <w:t>、专升本学分认定</w:t>
      </w:r>
    </w:p>
    <w:p w:rsidR="004965A6" w:rsidRPr="004965A6" w:rsidRDefault="00053690" w:rsidP="009044C2">
      <w:pPr>
        <w:pStyle w:val="a3"/>
        <w:spacing w:before="0" w:beforeAutospacing="0" w:after="0" w:afterAutospacing="0"/>
        <w:ind w:firstLine="54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办理对象：</w:t>
      </w:r>
      <w:r w:rsidR="009F096B">
        <w:rPr>
          <w:rFonts w:asciiTheme="minorEastAsia" w:eastAsiaTheme="minorEastAsia" w:hAnsiTheme="minorEastAsia" w:hint="eastAsia"/>
          <w:color w:val="333333"/>
          <w:sz w:val="28"/>
          <w:szCs w:val="28"/>
        </w:rPr>
        <w:t>2016级专升本学生。</w:t>
      </w:r>
    </w:p>
    <w:p w:rsidR="009044C2" w:rsidRPr="00053690" w:rsidRDefault="00053690" w:rsidP="009044C2">
      <w:pPr>
        <w:pStyle w:val="a3"/>
        <w:spacing w:before="0" w:beforeAutospacing="0" w:after="0" w:afterAutospacing="0"/>
        <w:ind w:firstLine="540"/>
        <w:rPr>
          <w:rFonts w:asciiTheme="minorEastAsia" w:eastAsiaTheme="minorEastAsia" w:hAnsiTheme="minorEastAsia"/>
          <w:b/>
          <w:color w:val="333333"/>
          <w:sz w:val="28"/>
          <w:szCs w:val="28"/>
        </w:rPr>
      </w:pPr>
      <w:r w:rsidRPr="00053690">
        <w:rPr>
          <w:rFonts w:asciiTheme="minorEastAsia" w:eastAsiaTheme="minorEastAsia" w:hAnsiTheme="minorEastAsia" w:hint="eastAsia"/>
          <w:b/>
          <w:color w:val="333333"/>
          <w:sz w:val="28"/>
          <w:szCs w:val="28"/>
        </w:rPr>
        <w:lastRenderedPageBreak/>
        <w:t>二</w:t>
      </w:r>
      <w:r w:rsidR="009F096B" w:rsidRPr="00053690">
        <w:rPr>
          <w:rFonts w:asciiTheme="minorEastAsia" w:eastAsiaTheme="minorEastAsia" w:hAnsiTheme="minorEastAsia" w:hint="eastAsia"/>
          <w:b/>
          <w:color w:val="333333"/>
          <w:sz w:val="28"/>
          <w:szCs w:val="28"/>
        </w:rPr>
        <w:t>、办理</w:t>
      </w:r>
      <w:r w:rsidR="00B90FFD" w:rsidRPr="00053690">
        <w:rPr>
          <w:rFonts w:asciiTheme="minorEastAsia" w:eastAsiaTheme="minorEastAsia" w:hAnsiTheme="minorEastAsia" w:hint="eastAsia"/>
          <w:b/>
          <w:color w:val="333333"/>
          <w:sz w:val="28"/>
          <w:szCs w:val="28"/>
        </w:rPr>
        <w:t>时间</w:t>
      </w:r>
    </w:p>
    <w:p w:rsidR="009044C2" w:rsidRPr="00E0084F" w:rsidRDefault="009044C2" w:rsidP="009044C2">
      <w:pPr>
        <w:pStyle w:val="a3"/>
        <w:spacing w:before="0" w:beforeAutospacing="0" w:after="0" w:afterAutospacing="0"/>
        <w:ind w:firstLine="540"/>
        <w:rPr>
          <w:rFonts w:asciiTheme="minorEastAsia" w:eastAsiaTheme="minorEastAsia" w:hAnsiTheme="minorEastAsia"/>
          <w:color w:val="333333"/>
          <w:sz w:val="28"/>
          <w:szCs w:val="28"/>
        </w:rPr>
      </w:pPr>
      <w:r w:rsidRPr="00E0084F">
        <w:rPr>
          <w:rFonts w:asciiTheme="minorEastAsia" w:eastAsiaTheme="minorEastAsia" w:hAnsiTheme="minorEastAsia" w:hint="eastAsia"/>
          <w:color w:val="333333"/>
          <w:sz w:val="28"/>
          <w:szCs w:val="28"/>
        </w:rPr>
        <w:t>时间：2018年9月</w:t>
      </w:r>
      <w:r w:rsidR="00053690">
        <w:rPr>
          <w:rFonts w:asciiTheme="minorEastAsia" w:eastAsiaTheme="minorEastAsia" w:hAnsiTheme="minorEastAsia" w:hint="eastAsia"/>
          <w:color w:val="333333"/>
          <w:sz w:val="28"/>
          <w:szCs w:val="28"/>
        </w:rPr>
        <w:t>5</w:t>
      </w:r>
      <w:r w:rsidRPr="00E0084F">
        <w:rPr>
          <w:rFonts w:asciiTheme="minorEastAsia" w:eastAsiaTheme="minorEastAsia" w:hAnsiTheme="minorEastAsia" w:hint="eastAsia"/>
          <w:color w:val="333333"/>
          <w:sz w:val="28"/>
          <w:szCs w:val="28"/>
        </w:rPr>
        <w:t>日——2018年9月14日</w:t>
      </w:r>
    </w:p>
    <w:p w:rsidR="009044C2" w:rsidRPr="00E0084F" w:rsidRDefault="009044C2" w:rsidP="009044C2">
      <w:pPr>
        <w:pStyle w:val="a3"/>
        <w:spacing w:before="0" w:beforeAutospacing="0" w:after="0" w:afterAutospacing="0"/>
        <w:ind w:firstLine="540"/>
        <w:rPr>
          <w:rFonts w:asciiTheme="minorEastAsia" w:eastAsiaTheme="minorEastAsia" w:hAnsiTheme="minorEastAsia"/>
          <w:color w:val="333333"/>
          <w:sz w:val="28"/>
          <w:szCs w:val="28"/>
        </w:rPr>
      </w:pPr>
      <w:r w:rsidRPr="00E0084F">
        <w:rPr>
          <w:rFonts w:asciiTheme="minorEastAsia" w:eastAsiaTheme="minorEastAsia" w:hAnsiTheme="minorEastAsia" w:hint="eastAsia"/>
          <w:color w:val="333333"/>
          <w:sz w:val="28"/>
          <w:szCs w:val="28"/>
        </w:rPr>
        <w:t>缴费时间：2018年9月</w:t>
      </w:r>
      <w:r w:rsidR="00053690">
        <w:rPr>
          <w:rFonts w:asciiTheme="minorEastAsia" w:eastAsiaTheme="minorEastAsia" w:hAnsiTheme="minorEastAsia" w:hint="eastAsia"/>
          <w:color w:val="333333"/>
          <w:sz w:val="28"/>
          <w:szCs w:val="28"/>
        </w:rPr>
        <w:t>5</w:t>
      </w:r>
      <w:r w:rsidRPr="00E0084F">
        <w:rPr>
          <w:rFonts w:asciiTheme="minorEastAsia" w:eastAsiaTheme="minorEastAsia" w:hAnsiTheme="minorEastAsia" w:hint="eastAsia"/>
          <w:color w:val="333333"/>
          <w:sz w:val="28"/>
          <w:szCs w:val="28"/>
        </w:rPr>
        <w:t>日——2018年9月21日</w:t>
      </w:r>
    </w:p>
    <w:p w:rsidR="009044C2" w:rsidRPr="00E0084F" w:rsidRDefault="00053690" w:rsidP="009044C2">
      <w:pPr>
        <w:pStyle w:val="a3"/>
        <w:spacing w:before="0" w:beforeAutospacing="0" w:after="0" w:afterAutospacing="0"/>
        <w:ind w:firstLine="540"/>
        <w:rPr>
          <w:rFonts w:asciiTheme="minorEastAsia" w:eastAsiaTheme="minorEastAsia" w:hAnsiTheme="minorEastAsia"/>
          <w:color w:val="333333"/>
          <w:sz w:val="28"/>
          <w:szCs w:val="28"/>
        </w:rPr>
      </w:pPr>
      <w:r>
        <w:rPr>
          <w:rStyle w:val="a4"/>
          <w:rFonts w:asciiTheme="minorEastAsia" w:eastAsiaTheme="minorEastAsia" w:hAnsiTheme="minorEastAsia" w:hint="eastAsia"/>
          <w:color w:val="333333"/>
          <w:sz w:val="28"/>
          <w:szCs w:val="28"/>
        </w:rPr>
        <w:t>＊</w:t>
      </w:r>
      <w:r w:rsidR="000E288E">
        <w:rPr>
          <w:rStyle w:val="a4"/>
          <w:rFonts w:asciiTheme="minorEastAsia" w:eastAsiaTheme="minorEastAsia" w:hAnsiTheme="minorEastAsia" w:hint="eastAsia"/>
          <w:color w:val="333333"/>
          <w:sz w:val="28"/>
          <w:szCs w:val="28"/>
        </w:rPr>
        <w:t>温馨</w:t>
      </w:r>
      <w:r w:rsidR="009044C2" w:rsidRPr="00E0084F">
        <w:rPr>
          <w:rStyle w:val="a4"/>
          <w:rFonts w:asciiTheme="minorEastAsia" w:eastAsiaTheme="minorEastAsia" w:hAnsiTheme="minorEastAsia" w:hint="eastAsia"/>
          <w:color w:val="333333"/>
          <w:sz w:val="28"/>
          <w:szCs w:val="28"/>
        </w:rPr>
        <w:t>提示：</w:t>
      </w:r>
    </w:p>
    <w:p w:rsidR="006F7810" w:rsidRDefault="009044C2" w:rsidP="009044C2">
      <w:pPr>
        <w:pStyle w:val="a3"/>
        <w:spacing w:before="0" w:beforeAutospacing="0" w:after="0" w:afterAutospacing="0"/>
        <w:ind w:firstLine="540"/>
        <w:rPr>
          <w:rFonts w:asciiTheme="minorEastAsia" w:eastAsiaTheme="minorEastAsia" w:hAnsiTheme="minorEastAsia"/>
          <w:color w:val="333333"/>
        </w:rPr>
      </w:pPr>
      <w:r w:rsidRPr="00E0084F">
        <w:rPr>
          <w:rFonts w:asciiTheme="minorEastAsia" w:eastAsiaTheme="minorEastAsia" w:hAnsiTheme="minorEastAsia" w:hint="eastAsia"/>
          <w:color w:val="333333"/>
          <w:sz w:val="28"/>
          <w:szCs w:val="28"/>
        </w:rPr>
        <w:t>1、</w:t>
      </w:r>
      <w:r w:rsidR="008F0789">
        <w:rPr>
          <w:rFonts w:asciiTheme="minorEastAsia" w:eastAsiaTheme="minorEastAsia" w:hAnsiTheme="minorEastAsia" w:hint="eastAsia"/>
          <w:color w:val="333333"/>
          <w:sz w:val="28"/>
          <w:szCs w:val="28"/>
        </w:rPr>
        <w:t>现已开通</w:t>
      </w:r>
      <w:r w:rsidR="004C7D8C">
        <w:rPr>
          <w:rFonts w:asciiTheme="minorEastAsia" w:eastAsiaTheme="minorEastAsia" w:hAnsiTheme="minorEastAsia" w:hint="eastAsia"/>
          <w:color w:val="333333"/>
          <w:sz w:val="28"/>
          <w:szCs w:val="28"/>
        </w:rPr>
        <w:t>在线自助办理重修</w:t>
      </w:r>
      <w:r w:rsidR="006F7810">
        <w:rPr>
          <w:rFonts w:asciiTheme="minorEastAsia" w:eastAsiaTheme="minorEastAsia" w:hAnsiTheme="minorEastAsia" w:hint="eastAsia"/>
          <w:color w:val="333333"/>
          <w:sz w:val="28"/>
          <w:szCs w:val="28"/>
        </w:rPr>
        <w:t>服务</w:t>
      </w:r>
      <w:r w:rsidR="006F7810" w:rsidRPr="006F7810">
        <w:rPr>
          <w:rFonts w:asciiTheme="minorEastAsia" w:eastAsiaTheme="minorEastAsia" w:hAnsiTheme="minorEastAsia" w:hint="eastAsia"/>
          <w:color w:val="333333"/>
        </w:rPr>
        <w:t>（</w:t>
      </w:r>
      <w:r w:rsidR="006F7810" w:rsidRPr="006F7810">
        <w:rPr>
          <w:rFonts w:asciiTheme="minorEastAsia" w:eastAsiaTheme="minorEastAsia" w:hAnsiTheme="minorEastAsia"/>
          <w:color w:val="333333"/>
        </w:rPr>
        <w:t>http://210.41.176.15:21011</w:t>
      </w:r>
      <w:r w:rsidR="006F7810" w:rsidRPr="006F7810">
        <w:rPr>
          <w:rFonts w:asciiTheme="minorEastAsia" w:eastAsiaTheme="minorEastAsia" w:hAnsiTheme="minorEastAsia" w:hint="eastAsia"/>
          <w:color w:val="333333"/>
        </w:rPr>
        <w:t>）</w:t>
      </w:r>
      <w:r w:rsidR="006F7810">
        <w:rPr>
          <w:rFonts w:asciiTheme="minorEastAsia" w:eastAsiaTheme="minorEastAsia" w:hAnsiTheme="minorEastAsia" w:hint="eastAsia"/>
          <w:color w:val="333333"/>
        </w:rPr>
        <w:t>，</w:t>
      </w:r>
      <w:r w:rsidR="006F7810" w:rsidRPr="00BA6CE0">
        <w:rPr>
          <w:rFonts w:asciiTheme="minorEastAsia" w:eastAsiaTheme="minorEastAsia" w:hAnsiTheme="minorEastAsia" w:hint="eastAsia"/>
          <w:color w:val="333333"/>
          <w:sz w:val="28"/>
          <w:szCs w:val="28"/>
        </w:rPr>
        <w:t>详见自助办理手册。</w:t>
      </w:r>
    </w:p>
    <w:p w:rsidR="009044C2" w:rsidRDefault="009044C2" w:rsidP="009044C2">
      <w:pPr>
        <w:pStyle w:val="a3"/>
        <w:spacing w:before="0" w:beforeAutospacing="0" w:after="0" w:afterAutospacing="0"/>
        <w:ind w:firstLine="540"/>
        <w:rPr>
          <w:rFonts w:asciiTheme="minorEastAsia" w:eastAsiaTheme="minorEastAsia" w:hAnsiTheme="minorEastAsia"/>
          <w:color w:val="333333"/>
          <w:sz w:val="28"/>
          <w:szCs w:val="28"/>
        </w:rPr>
      </w:pPr>
      <w:r w:rsidRPr="00E0084F">
        <w:rPr>
          <w:rFonts w:asciiTheme="minorEastAsia" w:eastAsiaTheme="minorEastAsia" w:hAnsiTheme="minorEastAsia" w:hint="eastAsia"/>
          <w:color w:val="333333"/>
          <w:sz w:val="28"/>
          <w:szCs w:val="28"/>
        </w:rPr>
        <w:t>2、</w:t>
      </w:r>
      <w:proofErr w:type="gramStart"/>
      <w:r w:rsidR="004C7D8C" w:rsidRPr="00E0084F">
        <w:rPr>
          <w:rFonts w:asciiTheme="minorEastAsia" w:eastAsiaTheme="minorEastAsia" w:hAnsiTheme="minorEastAsia" w:hint="eastAsia"/>
          <w:color w:val="333333"/>
          <w:sz w:val="28"/>
          <w:szCs w:val="28"/>
        </w:rPr>
        <w:t>因培养</w:t>
      </w:r>
      <w:proofErr w:type="gramEnd"/>
      <w:r w:rsidR="004C7D8C" w:rsidRPr="00E0084F">
        <w:rPr>
          <w:rFonts w:asciiTheme="minorEastAsia" w:eastAsiaTheme="minorEastAsia" w:hAnsiTheme="minorEastAsia" w:hint="eastAsia"/>
          <w:color w:val="333333"/>
          <w:sz w:val="28"/>
          <w:szCs w:val="28"/>
        </w:rPr>
        <w:t>方案变更导致当前学期未开设与学生拟申请的未及格课程相同课程号的，按原方式（到所在二级学院领取重修申请表并按说明操作）办理重修。</w:t>
      </w:r>
    </w:p>
    <w:p w:rsidR="004C7D8C" w:rsidRPr="00E0084F" w:rsidRDefault="004C7D8C" w:rsidP="009044C2">
      <w:pPr>
        <w:pStyle w:val="a3"/>
        <w:spacing w:before="0" w:beforeAutospacing="0" w:after="0" w:afterAutospacing="0"/>
        <w:ind w:firstLine="540"/>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3、</w:t>
      </w:r>
      <w:r w:rsidR="00053690">
        <w:rPr>
          <w:rFonts w:asciiTheme="minorEastAsia" w:eastAsiaTheme="minorEastAsia" w:hAnsiTheme="minorEastAsia" w:hint="eastAsia"/>
          <w:color w:val="333333"/>
          <w:sz w:val="28"/>
          <w:szCs w:val="28"/>
        </w:rPr>
        <w:t>结业生返校申请重修按原</w:t>
      </w:r>
      <w:r w:rsidRPr="00E0084F">
        <w:rPr>
          <w:rFonts w:asciiTheme="minorEastAsia" w:eastAsiaTheme="minorEastAsia" w:hAnsiTheme="minorEastAsia" w:hint="eastAsia"/>
          <w:color w:val="333333"/>
          <w:sz w:val="28"/>
          <w:szCs w:val="28"/>
        </w:rPr>
        <w:t>方式办理。</w:t>
      </w:r>
    </w:p>
    <w:p w:rsidR="000E288E" w:rsidRDefault="009044C2" w:rsidP="009044C2">
      <w:pPr>
        <w:pStyle w:val="a3"/>
        <w:spacing w:before="0" w:beforeAutospacing="0" w:after="0" w:afterAutospacing="0"/>
        <w:ind w:firstLine="540"/>
        <w:rPr>
          <w:rFonts w:asciiTheme="minorEastAsia" w:eastAsiaTheme="minorEastAsia" w:hAnsiTheme="minorEastAsia"/>
          <w:color w:val="333333"/>
          <w:sz w:val="28"/>
          <w:szCs w:val="28"/>
        </w:rPr>
      </w:pPr>
      <w:r w:rsidRPr="00E0084F">
        <w:rPr>
          <w:rFonts w:asciiTheme="minorEastAsia" w:eastAsiaTheme="minorEastAsia" w:hAnsiTheme="minorEastAsia" w:hint="eastAsia"/>
          <w:color w:val="333333"/>
          <w:sz w:val="28"/>
          <w:szCs w:val="28"/>
        </w:rPr>
        <w:t>附</w:t>
      </w:r>
      <w:r w:rsidR="00454F91">
        <w:rPr>
          <w:rFonts w:asciiTheme="minorEastAsia" w:eastAsiaTheme="minorEastAsia" w:hAnsiTheme="minorEastAsia" w:hint="eastAsia"/>
          <w:color w:val="333333"/>
          <w:sz w:val="28"/>
          <w:szCs w:val="28"/>
        </w:rPr>
        <w:t>件：</w:t>
      </w:r>
      <w:r w:rsidR="000E288E">
        <w:rPr>
          <w:rFonts w:asciiTheme="minorEastAsia" w:eastAsiaTheme="minorEastAsia" w:hAnsiTheme="minorEastAsia" w:hint="eastAsia"/>
          <w:color w:val="333333"/>
          <w:sz w:val="28"/>
          <w:szCs w:val="28"/>
        </w:rPr>
        <w:t>1</w:t>
      </w:r>
      <w:r w:rsidR="00454F91">
        <w:rPr>
          <w:rFonts w:asciiTheme="minorEastAsia" w:eastAsiaTheme="minorEastAsia" w:hAnsiTheme="minorEastAsia" w:hint="eastAsia"/>
          <w:color w:val="333333"/>
          <w:sz w:val="28"/>
          <w:szCs w:val="28"/>
        </w:rPr>
        <w:t>、</w:t>
      </w:r>
      <w:r w:rsidR="00616B21" w:rsidRPr="00616B21">
        <w:rPr>
          <w:rFonts w:asciiTheme="minorEastAsia" w:eastAsiaTheme="minorEastAsia" w:hAnsiTheme="minorEastAsia" w:hint="eastAsia"/>
          <w:color w:val="333333"/>
          <w:sz w:val="28"/>
          <w:szCs w:val="28"/>
        </w:rPr>
        <w:t>重修课程自助办理手册（暂行）</w:t>
      </w:r>
    </w:p>
    <w:p w:rsidR="000E288E" w:rsidRDefault="005E67E6" w:rsidP="00454F91">
      <w:pPr>
        <w:pStyle w:val="a3"/>
        <w:spacing w:before="0" w:beforeAutospacing="0" w:after="0" w:afterAutospacing="0"/>
        <w:ind w:firstLineChars="492" w:firstLine="1378"/>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2</w:t>
      </w:r>
      <w:r w:rsidR="00454F91">
        <w:rPr>
          <w:rFonts w:asciiTheme="minorEastAsia" w:eastAsiaTheme="minorEastAsia" w:hAnsiTheme="minorEastAsia" w:hint="eastAsia"/>
          <w:color w:val="333333"/>
          <w:sz w:val="28"/>
          <w:szCs w:val="28"/>
        </w:rPr>
        <w:t>、</w:t>
      </w:r>
      <w:r w:rsidR="00EC5895" w:rsidRPr="000E288E">
        <w:rPr>
          <w:rFonts w:asciiTheme="minorEastAsia" w:eastAsiaTheme="minorEastAsia" w:hAnsiTheme="minorEastAsia" w:hint="eastAsia"/>
          <w:color w:val="333333"/>
          <w:sz w:val="28"/>
          <w:szCs w:val="28"/>
        </w:rPr>
        <w:t>学生课程重修申请表（限在校生用）</w:t>
      </w:r>
    </w:p>
    <w:p w:rsidR="000E288E" w:rsidRDefault="005E67E6" w:rsidP="00454F91">
      <w:pPr>
        <w:pStyle w:val="a3"/>
        <w:spacing w:before="0" w:beforeAutospacing="0" w:after="0" w:afterAutospacing="0"/>
        <w:ind w:firstLineChars="492" w:firstLine="1378"/>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3</w:t>
      </w:r>
      <w:r w:rsidR="00454F91">
        <w:rPr>
          <w:rFonts w:asciiTheme="minorEastAsia" w:eastAsiaTheme="minorEastAsia" w:hAnsiTheme="minorEastAsia" w:hint="eastAsia"/>
          <w:color w:val="333333"/>
          <w:sz w:val="28"/>
          <w:szCs w:val="28"/>
        </w:rPr>
        <w:t>、</w:t>
      </w:r>
      <w:r w:rsidR="00EC5895" w:rsidRPr="000E288E">
        <w:rPr>
          <w:rFonts w:asciiTheme="minorEastAsia" w:eastAsiaTheme="minorEastAsia" w:hAnsiTheme="minorEastAsia" w:hint="eastAsia"/>
          <w:color w:val="333333"/>
          <w:sz w:val="28"/>
          <w:szCs w:val="28"/>
        </w:rPr>
        <w:t>学生课程重修申请表(限毕、结业生返校重修用)</w:t>
      </w:r>
      <w:r w:rsidR="00EC5895">
        <w:rPr>
          <w:rFonts w:asciiTheme="minorEastAsia" w:eastAsiaTheme="minorEastAsia" w:hAnsiTheme="minorEastAsia"/>
          <w:color w:val="333333"/>
          <w:sz w:val="28"/>
          <w:szCs w:val="28"/>
        </w:rPr>
        <w:t xml:space="preserve"> </w:t>
      </w:r>
    </w:p>
    <w:p w:rsidR="000E288E" w:rsidRDefault="005E67E6" w:rsidP="00454F91">
      <w:pPr>
        <w:pStyle w:val="a3"/>
        <w:spacing w:before="0" w:beforeAutospacing="0" w:after="0" w:afterAutospacing="0"/>
        <w:ind w:firstLineChars="492" w:firstLine="1378"/>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4</w:t>
      </w:r>
      <w:r w:rsidR="00454F91">
        <w:rPr>
          <w:rFonts w:asciiTheme="minorEastAsia" w:eastAsiaTheme="minorEastAsia" w:hAnsiTheme="minorEastAsia" w:hint="eastAsia"/>
          <w:color w:val="333333"/>
          <w:sz w:val="28"/>
          <w:szCs w:val="28"/>
        </w:rPr>
        <w:t>、</w:t>
      </w:r>
      <w:r w:rsidR="000E288E" w:rsidRPr="000E288E">
        <w:rPr>
          <w:rFonts w:asciiTheme="minorEastAsia" w:eastAsiaTheme="minorEastAsia" w:hAnsiTheme="minorEastAsia" w:hint="eastAsia"/>
          <w:color w:val="333333"/>
          <w:sz w:val="28"/>
          <w:szCs w:val="28"/>
        </w:rPr>
        <w:t>学生免修申请表</w:t>
      </w:r>
    </w:p>
    <w:p w:rsidR="009044C2" w:rsidRDefault="005E67E6" w:rsidP="00454F91">
      <w:pPr>
        <w:pStyle w:val="a3"/>
        <w:spacing w:before="0" w:beforeAutospacing="0" w:after="0" w:afterAutospacing="0"/>
        <w:ind w:firstLineChars="492" w:firstLine="1378"/>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5</w:t>
      </w:r>
      <w:r w:rsidR="00454F91">
        <w:rPr>
          <w:rFonts w:asciiTheme="minorEastAsia" w:eastAsiaTheme="minorEastAsia" w:hAnsiTheme="minorEastAsia" w:hint="eastAsia"/>
          <w:color w:val="333333"/>
          <w:sz w:val="28"/>
          <w:szCs w:val="28"/>
        </w:rPr>
        <w:t>、</w:t>
      </w:r>
      <w:r w:rsidR="000E288E" w:rsidRPr="000E288E">
        <w:rPr>
          <w:rFonts w:asciiTheme="minorEastAsia" w:eastAsiaTheme="minorEastAsia" w:hAnsiTheme="minorEastAsia" w:hint="eastAsia"/>
          <w:color w:val="333333"/>
          <w:sz w:val="28"/>
          <w:szCs w:val="28"/>
        </w:rPr>
        <w:t>学生证书认定学分申请表</w:t>
      </w:r>
      <w:r w:rsidR="00616B21" w:rsidRPr="00E0084F">
        <w:rPr>
          <w:rFonts w:asciiTheme="minorEastAsia" w:eastAsiaTheme="minorEastAsia" w:hAnsiTheme="minorEastAsia" w:hint="eastAsia"/>
          <w:color w:val="333333"/>
          <w:sz w:val="28"/>
          <w:szCs w:val="28"/>
        </w:rPr>
        <w:t xml:space="preserve"> </w:t>
      </w:r>
    </w:p>
    <w:p w:rsidR="005E67E6" w:rsidRPr="00E0084F" w:rsidRDefault="005E67E6" w:rsidP="00454F91">
      <w:pPr>
        <w:pStyle w:val="a3"/>
        <w:spacing w:before="0" w:beforeAutospacing="0" w:after="0" w:afterAutospacing="0"/>
        <w:ind w:firstLineChars="492" w:firstLine="1378"/>
        <w:rPr>
          <w:rFonts w:asciiTheme="minorEastAsia" w:eastAsiaTheme="minorEastAsia" w:hAnsiTheme="minorEastAsia"/>
          <w:color w:val="333333"/>
          <w:sz w:val="28"/>
          <w:szCs w:val="28"/>
        </w:rPr>
      </w:pPr>
      <w:bookmarkStart w:id="0" w:name="_GoBack"/>
      <w:bookmarkEnd w:id="0"/>
      <w:r>
        <w:rPr>
          <w:rFonts w:asciiTheme="minorEastAsia" w:eastAsiaTheme="minorEastAsia" w:hAnsiTheme="minorEastAsia" w:hint="eastAsia"/>
          <w:color w:val="333333"/>
          <w:sz w:val="28"/>
          <w:szCs w:val="28"/>
        </w:rPr>
        <w:t>6</w:t>
      </w:r>
      <w:r w:rsidR="00454F91">
        <w:rPr>
          <w:rFonts w:asciiTheme="minorEastAsia" w:eastAsiaTheme="minorEastAsia" w:hAnsiTheme="minorEastAsia" w:hint="eastAsia"/>
          <w:color w:val="333333"/>
          <w:sz w:val="28"/>
          <w:szCs w:val="28"/>
        </w:rPr>
        <w:t>、</w:t>
      </w:r>
      <w:r w:rsidR="00EC5895">
        <w:rPr>
          <w:rFonts w:asciiTheme="minorEastAsia" w:eastAsiaTheme="minorEastAsia" w:hAnsiTheme="minorEastAsia" w:hint="eastAsia"/>
          <w:color w:val="333333"/>
          <w:sz w:val="28"/>
          <w:szCs w:val="28"/>
        </w:rPr>
        <w:t>专升本</w:t>
      </w:r>
      <w:r w:rsidRPr="005E67E6">
        <w:rPr>
          <w:rFonts w:asciiTheme="minorEastAsia" w:eastAsiaTheme="minorEastAsia" w:hAnsiTheme="minorEastAsia" w:hint="eastAsia"/>
          <w:color w:val="333333"/>
          <w:sz w:val="28"/>
          <w:szCs w:val="28"/>
        </w:rPr>
        <w:t>学生课程及学分认定审核表</w:t>
      </w:r>
    </w:p>
    <w:p w:rsidR="009044C2" w:rsidRPr="00E0084F" w:rsidRDefault="009044C2" w:rsidP="009044C2">
      <w:pPr>
        <w:pStyle w:val="a3"/>
        <w:spacing w:before="0" w:beforeAutospacing="0" w:after="0" w:afterAutospacing="0"/>
        <w:ind w:firstLine="540"/>
        <w:jc w:val="right"/>
        <w:rPr>
          <w:rFonts w:asciiTheme="minorEastAsia" w:eastAsiaTheme="minorEastAsia" w:hAnsiTheme="minorEastAsia"/>
          <w:color w:val="333333"/>
          <w:sz w:val="28"/>
          <w:szCs w:val="28"/>
        </w:rPr>
      </w:pPr>
      <w:r w:rsidRPr="00E0084F">
        <w:rPr>
          <w:rFonts w:asciiTheme="minorEastAsia" w:eastAsiaTheme="minorEastAsia" w:hAnsiTheme="minorEastAsia" w:hint="eastAsia"/>
          <w:color w:val="333333"/>
          <w:sz w:val="28"/>
          <w:szCs w:val="28"/>
        </w:rPr>
        <w:t>教务处</w:t>
      </w:r>
    </w:p>
    <w:p w:rsidR="00CE4F50" w:rsidRPr="00E0084F" w:rsidRDefault="009044C2" w:rsidP="009044C2">
      <w:pPr>
        <w:pStyle w:val="a3"/>
        <w:spacing w:before="0" w:beforeAutospacing="0" w:after="0" w:afterAutospacing="0"/>
        <w:ind w:firstLine="540"/>
        <w:jc w:val="right"/>
        <w:rPr>
          <w:rFonts w:asciiTheme="minorEastAsia" w:eastAsiaTheme="minorEastAsia" w:hAnsiTheme="minorEastAsia"/>
          <w:color w:val="333333"/>
          <w:sz w:val="28"/>
          <w:szCs w:val="28"/>
        </w:rPr>
      </w:pPr>
      <w:r w:rsidRPr="00E0084F">
        <w:rPr>
          <w:rFonts w:asciiTheme="minorEastAsia" w:eastAsiaTheme="minorEastAsia" w:hAnsiTheme="minorEastAsia" w:hint="eastAsia"/>
          <w:color w:val="333333"/>
          <w:sz w:val="28"/>
          <w:szCs w:val="28"/>
        </w:rPr>
        <w:t>                                        2018年9月</w:t>
      </w:r>
      <w:r w:rsidR="00053690">
        <w:rPr>
          <w:rFonts w:asciiTheme="minorEastAsia" w:eastAsiaTheme="minorEastAsia" w:hAnsiTheme="minorEastAsia" w:hint="eastAsia"/>
          <w:color w:val="333333"/>
          <w:sz w:val="28"/>
          <w:szCs w:val="28"/>
        </w:rPr>
        <w:t>5</w:t>
      </w:r>
      <w:r w:rsidRPr="00E0084F">
        <w:rPr>
          <w:rFonts w:asciiTheme="minorEastAsia" w:eastAsiaTheme="minorEastAsia" w:hAnsiTheme="minorEastAsia" w:hint="eastAsia"/>
          <w:color w:val="333333"/>
          <w:sz w:val="28"/>
          <w:szCs w:val="28"/>
        </w:rPr>
        <w:t>日</w:t>
      </w:r>
    </w:p>
    <w:sectPr w:rsidR="00CE4F50" w:rsidRPr="00E00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9C"/>
    <w:rsid w:val="00005AEC"/>
    <w:rsid w:val="000265D6"/>
    <w:rsid w:val="00044A30"/>
    <w:rsid w:val="00053690"/>
    <w:rsid w:val="0006273A"/>
    <w:rsid w:val="000660FB"/>
    <w:rsid w:val="00066BED"/>
    <w:rsid w:val="000B1D05"/>
    <w:rsid w:val="000C4E42"/>
    <w:rsid w:val="000C798B"/>
    <w:rsid w:val="000E288E"/>
    <w:rsid w:val="00121129"/>
    <w:rsid w:val="001215C8"/>
    <w:rsid w:val="00142A9B"/>
    <w:rsid w:val="00161551"/>
    <w:rsid w:val="001843FD"/>
    <w:rsid w:val="001B0DA9"/>
    <w:rsid w:val="001C2E24"/>
    <w:rsid w:val="001C46B6"/>
    <w:rsid w:val="001D7638"/>
    <w:rsid w:val="002011F1"/>
    <w:rsid w:val="00203A39"/>
    <w:rsid w:val="0021506D"/>
    <w:rsid w:val="00225E97"/>
    <w:rsid w:val="00264456"/>
    <w:rsid w:val="002661C7"/>
    <w:rsid w:val="002951FA"/>
    <w:rsid w:val="002A0B29"/>
    <w:rsid w:val="002D01FB"/>
    <w:rsid w:val="003209E9"/>
    <w:rsid w:val="003421A2"/>
    <w:rsid w:val="003634BE"/>
    <w:rsid w:val="00363D6A"/>
    <w:rsid w:val="00365DE3"/>
    <w:rsid w:val="003865FC"/>
    <w:rsid w:val="003C5755"/>
    <w:rsid w:val="003E3ACD"/>
    <w:rsid w:val="003E3FA9"/>
    <w:rsid w:val="003E598A"/>
    <w:rsid w:val="003E693C"/>
    <w:rsid w:val="00404D40"/>
    <w:rsid w:val="00412645"/>
    <w:rsid w:val="00412933"/>
    <w:rsid w:val="004173E8"/>
    <w:rsid w:val="00454F91"/>
    <w:rsid w:val="00462E14"/>
    <w:rsid w:val="00465989"/>
    <w:rsid w:val="00485F22"/>
    <w:rsid w:val="00492BEC"/>
    <w:rsid w:val="00494D90"/>
    <w:rsid w:val="004965A6"/>
    <w:rsid w:val="004A5C69"/>
    <w:rsid w:val="004B197B"/>
    <w:rsid w:val="004B7DD2"/>
    <w:rsid w:val="004C7D8C"/>
    <w:rsid w:val="004E42C6"/>
    <w:rsid w:val="004F61D7"/>
    <w:rsid w:val="00503173"/>
    <w:rsid w:val="005251CD"/>
    <w:rsid w:val="00525FA0"/>
    <w:rsid w:val="00565A77"/>
    <w:rsid w:val="005855D9"/>
    <w:rsid w:val="00596081"/>
    <w:rsid w:val="005C2F9C"/>
    <w:rsid w:val="005E67E6"/>
    <w:rsid w:val="005E7110"/>
    <w:rsid w:val="005F389D"/>
    <w:rsid w:val="005F739D"/>
    <w:rsid w:val="006116E6"/>
    <w:rsid w:val="006158DA"/>
    <w:rsid w:val="00616B21"/>
    <w:rsid w:val="00654E83"/>
    <w:rsid w:val="00655118"/>
    <w:rsid w:val="00660DF7"/>
    <w:rsid w:val="0067034C"/>
    <w:rsid w:val="006847CF"/>
    <w:rsid w:val="006D037B"/>
    <w:rsid w:val="006E1FDC"/>
    <w:rsid w:val="006E4F47"/>
    <w:rsid w:val="006F7810"/>
    <w:rsid w:val="007046F2"/>
    <w:rsid w:val="00715D72"/>
    <w:rsid w:val="00740E88"/>
    <w:rsid w:val="00741640"/>
    <w:rsid w:val="007462D5"/>
    <w:rsid w:val="007630FA"/>
    <w:rsid w:val="00772B8A"/>
    <w:rsid w:val="007A2945"/>
    <w:rsid w:val="007B4BBE"/>
    <w:rsid w:val="007E479C"/>
    <w:rsid w:val="007F4ADA"/>
    <w:rsid w:val="00820281"/>
    <w:rsid w:val="0086144B"/>
    <w:rsid w:val="00872BBD"/>
    <w:rsid w:val="0088307A"/>
    <w:rsid w:val="008C1B32"/>
    <w:rsid w:val="008C7BF7"/>
    <w:rsid w:val="008D2900"/>
    <w:rsid w:val="008E0C07"/>
    <w:rsid w:val="008E4D73"/>
    <w:rsid w:val="008F0789"/>
    <w:rsid w:val="008F105F"/>
    <w:rsid w:val="00900E90"/>
    <w:rsid w:val="009044C2"/>
    <w:rsid w:val="009220DD"/>
    <w:rsid w:val="00923E82"/>
    <w:rsid w:val="0093566B"/>
    <w:rsid w:val="00980C37"/>
    <w:rsid w:val="0098287B"/>
    <w:rsid w:val="009A0430"/>
    <w:rsid w:val="009B4049"/>
    <w:rsid w:val="009D60E5"/>
    <w:rsid w:val="009F096B"/>
    <w:rsid w:val="00A06970"/>
    <w:rsid w:val="00A1382E"/>
    <w:rsid w:val="00A145D6"/>
    <w:rsid w:val="00A21CBC"/>
    <w:rsid w:val="00A600DE"/>
    <w:rsid w:val="00A634A0"/>
    <w:rsid w:val="00A930F7"/>
    <w:rsid w:val="00AA4E25"/>
    <w:rsid w:val="00AB0E9C"/>
    <w:rsid w:val="00AB3683"/>
    <w:rsid w:val="00AC1D0D"/>
    <w:rsid w:val="00AC69D0"/>
    <w:rsid w:val="00B00C6F"/>
    <w:rsid w:val="00B11796"/>
    <w:rsid w:val="00B22EE6"/>
    <w:rsid w:val="00B356B5"/>
    <w:rsid w:val="00B365A1"/>
    <w:rsid w:val="00B57530"/>
    <w:rsid w:val="00B63A11"/>
    <w:rsid w:val="00B90FFD"/>
    <w:rsid w:val="00B96392"/>
    <w:rsid w:val="00BA6CE0"/>
    <w:rsid w:val="00BB00A0"/>
    <w:rsid w:val="00BD0A7C"/>
    <w:rsid w:val="00BD70AC"/>
    <w:rsid w:val="00BF05B6"/>
    <w:rsid w:val="00BF248E"/>
    <w:rsid w:val="00C02208"/>
    <w:rsid w:val="00C11296"/>
    <w:rsid w:val="00C158E7"/>
    <w:rsid w:val="00C431C5"/>
    <w:rsid w:val="00C51E4E"/>
    <w:rsid w:val="00C63EFD"/>
    <w:rsid w:val="00C777A2"/>
    <w:rsid w:val="00C91A0F"/>
    <w:rsid w:val="00C93B29"/>
    <w:rsid w:val="00CB63CE"/>
    <w:rsid w:val="00CE4F50"/>
    <w:rsid w:val="00D024EC"/>
    <w:rsid w:val="00D23C60"/>
    <w:rsid w:val="00D330C6"/>
    <w:rsid w:val="00D40203"/>
    <w:rsid w:val="00DC35F6"/>
    <w:rsid w:val="00DD1C69"/>
    <w:rsid w:val="00E0084F"/>
    <w:rsid w:val="00E20108"/>
    <w:rsid w:val="00E21A55"/>
    <w:rsid w:val="00E46ED1"/>
    <w:rsid w:val="00E50951"/>
    <w:rsid w:val="00EB5C40"/>
    <w:rsid w:val="00EC494D"/>
    <w:rsid w:val="00EC5895"/>
    <w:rsid w:val="00ED06C9"/>
    <w:rsid w:val="00EF04AD"/>
    <w:rsid w:val="00F03B94"/>
    <w:rsid w:val="00F1139B"/>
    <w:rsid w:val="00F2285D"/>
    <w:rsid w:val="00F33E82"/>
    <w:rsid w:val="00F63610"/>
    <w:rsid w:val="00F63B98"/>
    <w:rsid w:val="00F63F1B"/>
    <w:rsid w:val="00F71193"/>
    <w:rsid w:val="00F73593"/>
    <w:rsid w:val="00F9170F"/>
    <w:rsid w:val="00F92F4F"/>
    <w:rsid w:val="00F97262"/>
    <w:rsid w:val="00FB407D"/>
    <w:rsid w:val="00FC3843"/>
    <w:rsid w:val="00FC4563"/>
    <w:rsid w:val="00FF5163"/>
    <w:rsid w:val="00FF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44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44C2"/>
    <w:rPr>
      <w:b/>
      <w:bCs/>
    </w:rPr>
  </w:style>
  <w:style w:type="character" w:styleId="a5">
    <w:name w:val="Hyperlink"/>
    <w:basedOn w:val="a0"/>
    <w:uiPriority w:val="99"/>
    <w:semiHidden/>
    <w:unhideWhenUsed/>
    <w:rsid w:val="009044C2"/>
    <w:rPr>
      <w:color w:val="0000FF"/>
      <w:u w:val="single"/>
    </w:rPr>
  </w:style>
  <w:style w:type="paragraph" w:styleId="a6">
    <w:name w:val="Balloon Text"/>
    <w:basedOn w:val="a"/>
    <w:link w:val="Char"/>
    <w:uiPriority w:val="99"/>
    <w:semiHidden/>
    <w:unhideWhenUsed/>
    <w:rsid w:val="009044C2"/>
    <w:rPr>
      <w:sz w:val="18"/>
      <w:szCs w:val="18"/>
    </w:rPr>
  </w:style>
  <w:style w:type="character" w:customStyle="1" w:styleId="Char">
    <w:name w:val="批注框文本 Char"/>
    <w:basedOn w:val="a0"/>
    <w:link w:val="a6"/>
    <w:uiPriority w:val="99"/>
    <w:semiHidden/>
    <w:rsid w:val="009044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44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44C2"/>
    <w:rPr>
      <w:b/>
      <w:bCs/>
    </w:rPr>
  </w:style>
  <w:style w:type="character" w:styleId="a5">
    <w:name w:val="Hyperlink"/>
    <w:basedOn w:val="a0"/>
    <w:uiPriority w:val="99"/>
    <w:semiHidden/>
    <w:unhideWhenUsed/>
    <w:rsid w:val="009044C2"/>
    <w:rPr>
      <w:color w:val="0000FF"/>
      <w:u w:val="single"/>
    </w:rPr>
  </w:style>
  <w:style w:type="paragraph" w:styleId="a6">
    <w:name w:val="Balloon Text"/>
    <w:basedOn w:val="a"/>
    <w:link w:val="Char"/>
    <w:uiPriority w:val="99"/>
    <w:semiHidden/>
    <w:unhideWhenUsed/>
    <w:rsid w:val="009044C2"/>
    <w:rPr>
      <w:sz w:val="18"/>
      <w:szCs w:val="18"/>
    </w:rPr>
  </w:style>
  <w:style w:type="character" w:customStyle="1" w:styleId="Char">
    <w:name w:val="批注框文本 Char"/>
    <w:basedOn w:val="a0"/>
    <w:link w:val="a6"/>
    <w:uiPriority w:val="99"/>
    <w:semiHidden/>
    <w:rsid w:val="009044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5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115</Words>
  <Characters>656</Characters>
  <Application>Microsoft Office Word</Application>
  <DocSecurity>0</DocSecurity>
  <Lines>5</Lines>
  <Paragraphs>1</Paragraphs>
  <ScaleCrop>false</ScaleCrop>
  <Company>China</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王右全</dc:creator>
  <cp:keywords/>
  <dc:description/>
  <cp:lastModifiedBy>王右全</cp:lastModifiedBy>
  <cp:revision>18</cp:revision>
  <dcterms:created xsi:type="dcterms:W3CDTF">2018-09-04T06:32:00Z</dcterms:created>
  <dcterms:modified xsi:type="dcterms:W3CDTF">2018-09-05T00:43:00Z</dcterms:modified>
</cp:coreProperties>
</file>